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59846" w14:textId="77777777" w:rsidR="00A83802" w:rsidRDefault="00000000">
      <w:pPr>
        <w:spacing w:line="480" w:lineRule="exact"/>
        <w:jc w:val="center"/>
        <w:rPr>
          <w:rFonts w:ascii="Times New Roman" w:eastAsia="华文中宋" w:hAnsi="Times New Roman" w:cs="Times New Roman"/>
          <w:bCs/>
          <w:sz w:val="36"/>
          <w:szCs w:val="36"/>
        </w:rPr>
      </w:pPr>
      <w:r>
        <w:rPr>
          <w:rFonts w:ascii="Times New Roman" w:eastAsia="华文中宋" w:hAnsi="Times New Roman" w:cs="Times New Roman"/>
          <w:bCs/>
          <w:sz w:val="36"/>
          <w:szCs w:val="36"/>
        </w:rPr>
        <w:t>西南财经大学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2023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年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“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西财暖冬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”</w:t>
      </w:r>
    </w:p>
    <w:p w14:paraId="002F90B2" w14:textId="77777777" w:rsidR="00A83802" w:rsidRDefault="00000000">
      <w:pPr>
        <w:spacing w:line="480" w:lineRule="exact"/>
        <w:jc w:val="center"/>
        <w:rPr>
          <w:rFonts w:ascii="Times New Roman" w:eastAsia="华文中宋" w:hAnsi="Times New Roman" w:cs="Times New Roman"/>
          <w:bCs/>
          <w:sz w:val="36"/>
          <w:szCs w:val="36"/>
        </w:rPr>
      </w:pPr>
      <w:r>
        <w:rPr>
          <w:rFonts w:ascii="Times New Roman" w:eastAsia="华文中宋" w:hAnsi="Times New Roman" w:cs="Times New Roman"/>
          <w:bCs/>
          <w:sz w:val="36"/>
          <w:szCs w:val="36"/>
        </w:rPr>
        <w:t>青少年财经素养教育专项社会实践活动</w:t>
      </w:r>
    </w:p>
    <w:p w14:paraId="3BCEB948" w14:textId="77777777" w:rsidR="00A83802" w:rsidRDefault="00000000">
      <w:pPr>
        <w:spacing w:after="240"/>
        <w:jc w:val="center"/>
        <w:rPr>
          <w:rFonts w:ascii="Times New Roman" w:eastAsia="华文中宋" w:hAnsi="Times New Roman" w:cs="Times New Roman"/>
          <w:b/>
          <w:bCs/>
          <w:sz w:val="36"/>
          <w:szCs w:val="36"/>
        </w:rPr>
      </w:pPr>
      <w:r>
        <w:rPr>
          <w:rFonts w:ascii="Times New Roman" w:eastAsia="华文中宋" w:hAnsi="Times New Roman" w:cs="Times New Roman"/>
          <w:b/>
          <w:bCs/>
          <w:sz w:val="36"/>
          <w:szCs w:val="36"/>
        </w:rPr>
        <w:t>立项材料审核标准</w:t>
      </w:r>
    </w:p>
    <w:p w14:paraId="04A6D6FA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各报名参与西财的暖冬实践团队应在规定时间内提交团队报名表、教学计划编制书、自选内容计划书、安全承诺书及团队实践地接收函于本院实践处，具体审核细则如下：</w:t>
      </w:r>
    </w:p>
    <w:p w14:paraId="0F91F231" w14:textId="77777777" w:rsidR="00A83802" w:rsidRDefault="00000000">
      <w:pPr>
        <w:rPr>
          <w:rFonts w:ascii="Times New Roman" w:eastAsia="黑体" w:hAnsi="Times New Roman" w:cs="Times New Roman"/>
          <w:sz w:val="30"/>
        </w:rPr>
      </w:pPr>
      <w:r>
        <w:rPr>
          <w:rFonts w:ascii="Times New Roman" w:eastAsia="黑体" w:hAnsi="Times New Roman" w:cs="Times New Roman"/>
          <w:sz w:val="30"/>
        </w:rPr>
        <w:t>一、团队报名表</w:t>
      </w:r>
    </w:p>
    <w:p w14:paraId="6D04EC35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>（一）按</w:t>
      </w:r>
      <w:r>
        <w:rPr>
          <w:rFonts w:ascii="Times New Roman" w:eastAsia="仿宋_GB2312" w:hAnsi="Times New Roman" w:cs="Times New Roman"/>
          <w:sz w:val="28"/>
        </w:rPr>
        <w:t>“</w:t>
      </w:r>
      <w:r>
        <w:rPr>
          <w:rFonts w:ascii="Times New Roman" w:eastAsia="仿宋_GB2312" w:hAnsi="Times New Roman" w:cs="Times New Roman"/>
          <w:sz w:val="28"/>
        </w:rPr>
        <w:t>团队报名表填写规范</w:t>
      </w:r>
      <w:r>
        <w:rPr>
          <w:rFonts w:ascii="Times New Roman" w:eastAsia="仿宋_GB2312" w:hAnsi="Times New Roman" w:cs="Times New Roman"/>
          <w:sz w:val="28"/>
        </w:rPr>
        <w:t>”</w:t>
      </w:r>
      <w:r>
        <w:rPr>
          <w:rFonts w:ascii="Times New Roman" w:eastAsia="仿宋_GB2312" w:hAnsi="Times New Roman" w:cs="Times New Roman"/>
          <w:sz w:val="28"/>
        </w:rPr>
        <w:t>文件要求格式填写团队报名表；</w:t>
      </w:r>
    </w:p>
    <w:p w14:paraId="70E6A61C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>（二）团队人数符合要求（</w:t>
      </w:r>
      <w:r>
        <w:rPr>
          <w:rFonts w:ascii="Times New Roman" w:eastAsia="仿宋_GB2312" w:hAnsi="Times New Roman" w:cs="Times New Roman"/>
          <w:sz w:val="28"/>
        </w:rPr>
        <w:t>6-1</w:t>
      </w:r>
      <w:r>
        <w:rPr>
          <w:rFonts w:ascii="Times New Roman" w:eastAsia="仿宋_GB2312" w:hAnsi="Times New Roman" w:cs="Times New Roman" w:hint="eastAsia"/>
          <w:sz w:val="28"/>
        </w:rPr>
        <w:t>0</w:t>
      </w:r>
      <w:r>
        <w:rPr>
          <w:rFonts w:ascii="Times New Roman" w:eastAsia="仿宋_GB2312" w:hAnsi="Times New Roman" w:cs="Times New Roman"/>
          <w:sz w:val="28"/>
        </w:rPr>
        <w:t>人一个队伍，根据原始数据与人员变更表审核实际团队人数）且实践地学生人数</w:t>
      </w:r>
      <w:r>
        <w:rPr>
          <w:rFonts w:ascii="Times New Roman" w:eastAsia="仿宋_GB2312" w:hAnsi="Times New Roman" w:cs="Times New Roman" w:hint="eastAsia"/>
          <w:sz w:val="28"/>
        </w:rPr>
        <w:t>不低于</w:t>
      </w:r>
      <w:r>
        <w:rPr>
          <w:rFonts w:ascii="Times New Roman" w:eastAsia="仿宋_GB2312" w:hAnsi="Times New Roman" w:cs="Times New Roman" w:hint="eastAsia"/>
          <w:sz w:val="28"/>
        </w:rPr>
        <w:t>20</w:t>
      </w:r>
      <w:r>
        <w:rPr>
          <w:rFonts w:ascii="Times New Roman" w:eastAsia="仿宋_GB2312" w:hAnsi="Times New Roman" w:cs="Times New Roman" w:hint="eastAsia"/>
          <w:sz w:val="28"/>
        </w:rPr>
        <w:t>人</w:t>
      </w:r>
      <w:r>
        <w:rPr>
          <w:rFonts w:ascii="Times New Roman" w:eastAsia="仿宋_GB2312" w:hAnsi="Times New Roman" w:cs="Times New Roman"/>
          <w:sz w:val="28"/>
        </w:rPr>
        <w:t>；</w:t>
      </w:r>
    </w:p>
    <w:p w14:paraId="5B7F7FEC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>（三）主讲人完成线上培训视频观看并通过线上主讲人试题测验。</w:t>
      </w:r>
    </w:p>
    <w:p w14:paraId="455B7566" w14:textId="77777777" w:rsidR="00A83802" w:rsidRDefault="00000000">
      <w:pPr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黑体" w:hAnsi="Times New Roman" w:cs="Times New Roman"/>
          <w:sz w:val="30"/>
        </w:rPr>
        <w:t>二、教学计划编制书与自选内容计划书</w:t>
      </w:r>
    </w:p>
    <w:p w14:paraId="60B39CC6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>（一）实践总时长至少</w:t>
      </w:r>
      <w:r>
        <w:rPr>
          <w:rFonts w:ascii="Times New Roman" w:eastAsia="仿宋_GB2312" w:hAnsi="Times New Roman" w:cs="Times New Roman"/>
          <w:sz w:val="28"/>
        </w:rPr>
        <w:t>5</w:t>
      </w:r>
      <w:r>
        <w:rPr>
          <w:rFonts w:ascii="Times New Roman" w:eastAsia="仿宋_GB2312" w:hAnsi="Times New Roman" w:cs="Times New Roman"/>
          <w:sz w:val="28"/>
        </w:rPr>
        <w:t>天且按课程顺序安排课表；</w:t>
      </w:r>
    </w:p>
    <w:p w14:paraId="65924626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>（二）自选内容计划书中的活动应与财经相关，其他方面不做过多要求。</w:t>
      </w:r>
    </w:p>
    <w:p w14:paraId="379A0110" w14:textId="77777777" w:rsidR="00A83802" w:rsidRDefault="00000000">
      <w:pPr>
        <w:rPr>
          <w:rFonts w:ascii="Times New Roman" w:eastAsia="黑体" w:hAnsi="Times New Roman" w:cs="Times New Roman"/>
          <w:sz w:val="30"/>
        </w:rPr>
      </w:pPr>
      <w:r>
        <w:rPr>
          <w:rFonts w:ascii="Times New Roman" w:eastAsia="黑体" w:hAnsi="Times New Roman" w:cs="Times New Roman"/>
          <w:sz w:val="30"/>
        </w:rPr>
        <w:t>三、安全承诺书与实践地接收函</w:t>
      </w:r>
    </w:p>
    <w:p w14:paraId="2A2793D0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>（一）团队成员如实填写安全承诺书信息。</w:t>
      </w:r>
    </w:p>
    <w:p w14:paraId="4B5E539A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>（二）团队按实践地接收函撰写要求完成接收函撰写。</w:t>
      </w:r>
    </w:p>
    <w:p w14:paraId="7CBA07E5" w14:textId="77777777" w:rsidR="00A83802" w:rsidRDefault="00000000">
      <w:pPr>
        <w:widowControl/>
        <w:jc w:val="left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br w:type="page"/>
      </w:r>
    </w:p>
    <w:p w14:paraId="66895607" w14:textId="77777777" w:rsidR="00A83802" w:rsidRDefault="00000000">
      <w:pPr>
        <w:spacing w:line="480" w:lineRule="exact"/>
        <w:jc w:val="center"/>
        <w:rPr>
          <w:rFonts w:ascii="Times New Roman" w:eastAsia="华文中宋" w:hAnsi="Times New Roman" w:cs="Times New Roman"/>
          <w:bCs/>
          <w:sz w:val="36"/>
          <w:szCs w:val="36"/>
        </w:rPr>
      </w:pPr>
      <w:r>
        <w:rPr>
          <w:rFonts w:ascii="Times New Roman" w:eastAsia="华文中宋" w:hAnsi="Times New Roman" w:cs="Times New Roman"/>
          <w:bCs/>
          <w:sz w:val="36"/>
          <w:szCs w:val="36"/>
        </w:rPr>
        <w:lastRenderedPageBreak/>
        <w:t>西南财经大学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2023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年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“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西财暖冬</w:t>
      </w:r>
      <w:r>
        <w:rPr>
          <w:rFonts w:ascii="Times New Roman" w:eastAsia="华文中宋" w:hAnsi="Times New Roman" w:cs="Times New Roman"/>
          <w:bCs/>
          <w:sz w:val="36"/>
          <w:szCs w:val="36"/>
        </w:rPr>
        <w:t>”</w:t>
      </w:r>
    </w:p>
    <w:p w14:paraId="3DB62A3A" w14:textId="77777777" w:rsidR="00A83802" w:rsidRDefault="00000000">
      <w:pPr>
        <w:spacing w:line="480" w:lineRule="exact"/>
        <w:jc w:val="center"/>
        <w:rPr>
          <w:rFonts w:ascii="Times New Roman" w:eastAsia="华文中宋" w:hAnsi="Times New Roman" w:cs="Times New Roman"/>
          <w:bCs/>
          <w:sz w:val="36"/>
          <w:szCs w:val="36"/>
        </w:rPr>
      </w:pPr>
      <w:r>
        <w:rPr>
          <w:rFonts w:ascii="Times New Roman" w:eastAsia="华文中宋" w:hAnsi="Times New Roman" w:cs="Times New Roman"/>
          <w:bCs/>
          <w:sz w:val="36"/>
          <w:szCs w:val="36"/>
        </w:rPr>
        <w:t>青少年财经素养教育专项社会实践活动</w:t>
      </w:r>
    </w:p>
    <w:p w14:paraId="107ECB30" w14:textId="77777777" w:rsidR="00A83802" w:rsidRDefault="00000000">
      <w:pPr>
        <w:jc w:val="center"/>
        <w:rPr>
          <w:rFonts w:ascii="Times New Roman" w:eastAsia="华文中宋" w:hAnsi="Times New Roman" w:cs="Times New Roman"/>
          <w:b/>
          <w:bCs/>
          <w:sz w:val="36"/>
          <w:szCs w:val="36"/>
        </w:rPr>
      </w:pPr>
      <w:r>
        <w:rPr>
          <w:rFonts w:ascii="Times New Roman" w:eastAsia="华文中宋" w:hAnsi="Times New Roman" w:cs="Times New Roman"/>
          <w:b/>
          <w:bCs/>
          <w:sz w:val="36"/>
          <w:szCs w:val="36"/>
        </w:rPr>
        <w:t>实践地接收函撰写要求</w:t>
      </w:r>
    </w:p>
    <w:p w14:paraId="6B45BB4A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 xml:space="preserve">1. </w:t>
      </w:r>
      <w:r>
        <w:rPr>
          <w:rFonts w:ascii="Times New Roman" w:eastAsia="仿宋_GB2312" w:hAnsi="Times New Roman" w:cs="Times New Roman"/>
          <w:sz w:val="28"/>
        </w:rPr>
        <w:t>实践地接收人数与团队实际人数保持一致；</w:t>
      </w:r>
    </w:p>
    <w:p w14:paraId="6D2EF154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 xml:space="preserve">2. </w:t>
      </w:r>
      <w:r>
        <w:rPr>
          <w:rFonts w:ascii="Times New Roman" w:eastAsia="仿宋_GB2312" w:hAnsi="Times New Roman" w:cs="Times New Roman"/>
          <w:sz w:val="28"/>
        </w:rPr>
        <w:t>需提及详细的时间信息（格式为</w:t>
      </w:r>
      <w:r>
        <w:rPr>
          <w:rFonts w:ascii="Times New Roman" w:eastAsia="仿宋_GB2312" w:hAnsi="Times New Roman" w:cs="Times New Roman"/>
          <w:sz w:val="28"/>
        </w:rPr>
        <w:t>2023</w:t>
      </w:r>
      <w:r>
        <w:rPr>
          <w:rFonts w:ascii="Times New Roman" w:eastAsia="仿宋_GB2312" w:hAnsi="Times New Roman" w:cs="Times New Roman"/>
          <w:sz w:val="28"/>
        </w:rPr>
        <w:t>年</w:t>
      </w:r>
      <w:r>
        <w:rPr>
          <w:rFonts w:ascii="Times New Roman" w:eastAsia="仿宋_GB2312" w:hAnsi="Times New Roman" w:cs="Times New Roman"/>
          <w:sz w:val="28"/>
        </w:rPr>
        <w:t>xx</w:t>
      </w:r>
      <w:r>
        <w:rPr>
          <w:rFonts w:ascii="Times New Roman" w:eastAsia="仿宋_GB2312" w:hAnsi="Times New Roman" w:cs="Times New Roman"/>
          <w:sz w:val="28"/>
        </w:rPr>
        <w:t>月</w:t>
      </w:r>
      <w:r>
        <w:rPr>
          <w:rFonts w:ascii="Times New Roman" w:eastAsia="仿宋_GB2312" w:hAnsi="Times New Roman" w:cs="Times New Roman"/>
          <w:sz w:val="28"/>
        </w:rPr>
        <w:t>xx</w:t>
      </w:r>
      <w:r>
        <w:rPr>
          <w:rFonts w:ascii="Times New Roman" w:eastAsia="仿宋_GB2312" w:hAnsi="Times New Roman" w:cs="Times New Roman"/>
          <w:sz w:val="28"/>
        </w:rPr>
        <w:t>日</w:t>
      </w:r>
      <w:r>
        <w:rPr>
          <w:rFonts w:ascii="Times New Roman" w:eastAsia="仿宋_GB2312" w:hAnsi="Times New Roman" w:cs="Times New Roman"/>
          <w:sz w:val="28"/>
        </w:rPr>
        <w:t>-2023</w:t>
      </w:r>
      <w:r>
        <w:rPr>
          <w:rFonts w:ascii="Times New Roman" w:eastAsia="仿宋_GB2312" w:hAnsi="Times New Roman" w:cs="Times New Roman"/>
          <w:sz w:val="28"/>
        </w:rPr>
        <w:t>年</w:t>
      </w:r>
      <w:r>
        <w:rPr>
          <w:rFonts w:ascii="Times New Roman" w:eastAsia="仿宋_GB2312" w:hAnsi="Times New Roman" w:cs="Times New Roman"/>
          <w:sz w:val="28"/>
        </w:rPr>
        <w:t>xx</w:t>
      </w:r>
      <w:r>
        <w:rPr>
          <w:rFonts w:ascii="Times New Roman" w:eastAsia="仿宋_GB2312" w:hAnsi="Times New Roman" w:cs="Times New Roman"/>
          <w:sz w:val="28"/>
        </w:rPr>
        <w:t>月</w:t>
      </w:r>
      <w:r>
        <w:rPr>
          <w:rFonts w:ascii="Times New Roman" w:eastAsia="仿宋_GB2312" w:hAnsi="Times New Roman" w:cs="Times New Roman"/>
          <w:sz w:val="28"/>
        </w:rPr>
        <w:t>xx</w:t>
      </w:r>
      <w:r>
        <w:rPr>
          <w:rFonts w:ascii="Times New Roman" w:eastAsia="仿宋_GB2312" w:hAnsi="Times New Roman" w:cs="Times New Roman"/>
          <w:sz w:val="28"/>
        </w:rPr>
        <w:t>日）；</w:t>
      </w:r>
    </w:p>
    <w:p w14:paraId="3CED0FA3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 xml:space="preserve">3. </w:t>
      </w:r>
      <w:r>
        <w:rPr>
          <w:rFonts w:ascii="Times New Roman" w:eastAsia="仿宋_GB2312" w:hAnsi="Times New Roman" w:cs="Times New Roman"/>
          <w:sz w:val="28"/>
        </w:rPr>
        <w:t>需提及详细的实践地信息（格式为</w:t>
      </w:r>
      <w:r>
        <w:rPr>
          <w:rFonts w:ascii="Times New Roman" w:eastAsia="仿宋_GB2312" w:hAnsi="Times New Roman" w:cs="Times New Roman"/>
          <w:sz w:val="28"/>
        </w:rPr>
        <w:t>xx</w:t>
      </w:r>
      <w:r>
        <w:rPr>
          <w:rFonts w:ascii="Times New Roman" w:eastAsia="仿宋_GB2312" w:hAnsi="Times New Roman" w:cs="Times New Roman"/>
          <w:sz w:val="28"/>
        </w:rPr>
        <w:t>省</w:t>
      </w:r>
      <w:r>
        <w:rPr>
          <w:rFonts w:ascii="Times New Roman" w:eastAsia="仿宋_GB2312" w:hAnsi="Times New Roman" w:cs="Times New Roman"/>
          <w:sz w:val="28"/>
        </w:rPr>
        <w:t>xx</w:t>
      </w:r>
      <w:r>
        <w:rPr>
          <w:rFonts w:ascii="Times New Roman" w:eastAsia="仿宋_GB2312" w:hAnsi="Times New Roman" w:cs="Times New Roman"/>
          <w:sz w:val="28"/>
        </w:rPr>
        <w:t>市</w:t>
      </w:r>
      <w:r>
        <w:rPr>
          <w:rFonts w:ascii="Times New Roman" w:eastAsia="仿宋_GB2312" w:hAnsi="Times New Roman" w:cs="Times New Roman"/>
          <w:sz w:val="28"/>
        </w:rPr>
        <w:t>xx</w:t>
      </w:r>
      <w:r>
        <w:rPr>
          <w:rFonts w:ascii="Times New Roman" w:eastAsia="仿宋_GB2312" w:hAnsi="Times New Roman" w:cs="Times New Roman"/>
          <w:sz w:val="28"/>
        </w:rPr>
        <w:t>县（区）</w:t>
      </w:r>
      <w:r>
        <w:rPr>
          <w:rFonts w:ascii="Times New Roman" w:eastAsia="仿宋_GB2312" w:hAnsi="Times New Roman" w:cs="Times New Roman"/>
          <w:sz w:val="28"/>
        </w:rPr>
        <w:t>xx</w:t>
      </w:r>
      <w:r>
        <w:rPr>
          <w:rFonts w:ascii="Times New Roman" w:eastAsia="仿宋_GB2312" w:hAnsi="Times New Roman" w:cs="Times New Roman"/>
          <w:sz w:val="28"/>
        </w:rPr>
        <w:t>街道（镇</w:t>
      </w:r>
      <w:r>
        <w:rPr>
          <w:rFonts w:ascii="Times New Roman" w:eastAsia="仿宋_GB2312" w:hAnsi="Times New Roman" w:cs="Times New Roman"/>
          <w:sz w:val="28"/>
        </w:rPr>
        <w:t>/</w:t>
      </w:r>
      <w:r>
        <w:rPr>
          <w:rFonts w:ascii="Times New Roman" w:eastAsia="仿宋_GB2312" w:hAnsi="Times New Roman" w:cs="Times New Roman"/>
          <w:sz w:val="28"/>
        </w:rPr>
        <w:t>学校）</w:t>
      </w:r>
      <w:r>
        <w:rPr>
          <w:rFonts w:ascii="Times New Roman" w:eastAsia="仿宋_GB2312" w:hAnsi="Times New Roman" w:cs="Times New Roman"/>
          <w:sz w:val="28"/>
        </w:rPr>
        <w:t>xx</w:t>
      </w:r>
      <w:r>
        <w:rPr>
          <w:rFonts w:ascii="Times New Roman" w:eastAsia="仿宋_GB2312" w:hAnsi="Times New Roman" w:cs="Times New Roman"/>
          <w:sz w:val="28"/>
        </w:rPr>
        <w:t>社区（村））；</w:t>
      </w:r>
    </w:p>
    <w:p w14:paraId="6D7DBE3F" w14:textId="32194122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 xml:space="preserve">4. </w:t>
      </w:r>
      <w:r>
        <w:rPr>
          <w:rFonts w:ascii="Times New Roman" w:eastAsia="仿宋_GB2312" w:hAnsi="Times New Roman" w:cs="Times New Roman"/>
          <w:sz w:val="28"/>
        </w:rPr>
        <w:t>具体实践地的学生人数</w:t>
      </w:r>
      <w:r>
        <w:rPr>
          <w:rFonts w:ascii="Times New Roman" w:eastAsia="仿宋_GB2312" w:hAnsi="Times New Roman" w:cs="Times New Roman" w:hint="eastAsia"/>
          <w:sz w:val="28"/>
        </w:rPr>
        <w:t>不低于</w:t>
      </w:r>
      <w:r>
        <w:rPr>
          <w:rFonts w:ascii="Times New Roman" w:eastAsia="仿宋_GB2312" w:hAnsi="Times New Roman" w:cs="Times New Roman" w:hint="eastAsia"/>
          <w:sz w:val="28"/>
        </w:rPr>
        <w:t>20</w:t>
      </w:r>
      <w:r>
        <w:rPr>
          <w:rFonts w:ascii="Times New Roman" w:eastAsia="仿宋_GB2312" w:hAnsi="Times New Roman" w:cs="Times New Roman" w:hint="eastAsia"/>
          <w:sz w:val="28"/>
        </w:rPr>
        <w:t>人</w:t>
      </w:r>
      <w:r>
        <w:rPr>
          <w:rFonts w:ascii="Times New Roman" w:eastAsia="仿宋_GB2312" w:hAnsi="Times New Roman" w:cs="Times New Roman"/>
          <w:sz w:val="28"/>
        </w:rPr>
        <w:t>；</w:t>
      </w:r>
    </w:p>
    <w:p w14:paraId="0BF87585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 xml:space="preserve">5. </w:t>
      </w:r>
      <w:r>
        <w:rPr>
          <w:rFonts w:ascii="Times New Roman" w:eastAsia="仿宋_GB2312" w:hAnsi="Times New Roman" w:cs="Times New Roman"/>
          <w:sz w:val="28"/>
        </w:rPr>
        <w:t>公章单位名称与接收单位保持一致；</w:t>
      </w:r>
    </w:p>
    <w:p w14:paraId="55C121E4" w14:textId="77777777" w:rsidR="00A83802" w:rsidRDefault="00000000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sz w:val="28"/>
        </w:rPr>
        <w:t xml:space="preserve">6. </w:t>
      </w:r>
      <w:r>
        <w:rPr>
          <w:rFonts w:ascii="Times New Roman" w:eastAsia="仿宋_GB2312" w:hAnsi="Times New Roman" w:cs="Times New Roman"/>
          <w:sz w:val="28"/>
        </w:rPr>
        <w:t>团队生源地源地人数是否符合要求（根据安全承诺书和教学计划审核，至少</w:t>
      </w:r>
      <w:r>
        <w:rPr>
          <w:rFonts w:ascii="Times New Roman" w:eastAsia="仿宋_GB2312" w:hAnsi="Times New Roman" w:cs="Times New Roman"/>
          <w:sz w:val="28"/>
        </w:rPr>
        <w:t>2</w:t>
      </w:r>
      <w:r>
        <w:rPr>
          <w:rFonts w:ascii="Times New Roman" w:eastAsia="仿宋_GB2312" w:hAnsi="Times New Roman" w:cs="Times New Roman"/>
          <w:sz w:val="28"/>
        </w:rPr>
        <w:t>名团队成员为实践地省内，四川省除外）。</w:t>
      </w:r>
    </w:p>
    <w:p w14:paraId="6D3E18F8" w14:textId="77777777" w:rsidR="00A83802" w:rsidRDefault="00A83802">
      <w:pPr>
        <w:rPr>
          <w:rFonts w:ascii="Times New Roman" w:eastAsia="仿宋_GB2312" w:hAnsi="Times New Roman" w:cs="Times New Roman"/>
          <w:b/>
          <w:bCs/>
          <w:sz w:val="28"/>
        </w:rPr>
      </w:pPr>
    </w:p>
    <w:sectPr w:rsidR="00A838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UxNmUyN2M1NDExYWQ2NTIwYWUyZTMzYWRkNjUxZDMifQ=="/>
  </w:docVars>
  <w:rsids>
    <w:rsidRoot w:val="00640019"/>
    <w:rsid w:val="000B498E"/>
    <w:rsid w:val="00206310"/>
    <w:rsid w:val="002D45AC"/>
    <w:rsid w:val="00351440"/>
    <w:rsid w:val="004976E5"/>
    <w:rsid w:val="004B4A57"/>
    <w:rsid w:val="005B505B"/>
    <w:rsid w:val="00640019"/>
    <w:rsid w:val="00682F91"/>
    <w:rsid w:val="00684B91"/>
    <w:rsid w:val="00691C31"/>
    <w:rsid w:val="006D637B"/>
    <w:rsid w:val="006E2EA8"/>
    <w:rsid w:val="00746C58"/>
    <w:rsid w:val="00846D8E"/>
    <w:rsid w:val="00A83802"/>
    <w:rsid w:val="00A8543F"/>
    <w:rsid w:val="00AF2CB0"/>
    <w:rsid w:val="00AF7DAA"/>
    <w:rsid w:val="00C26AA3"/>
    <w:rsid w:val="00C52E88"/>
    <w:rsid w:val="00C6379E"/>
    <w:rsid w:val="00CC2934"/>
    <w:rsid w:val="00CC535B"/>
    <w:rsid w:val="00D5178E"/>
    <w:rsid w:val="00D57AF4"/>
    <w:rsid w:val="00D613A3"/>
    <w:rsid w:val="00DA75C7"/>
    <w:rsid w:val="00DB729F"/>
    <w:rsid w:val="00EF4E90"/>
    <w:rsid w:val="275542E6"/>
    <w:rsid w:val="2C1B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EBF34"/>
  <w15:docId w15:val="{6320C256-423B-4C16-9095-13978D350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宋体" w:eastAsia="宋体"/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宋体" w:eastAsia="宋体"/>
      <w:sz w:val="18"/>
      <w:szCs w:val="18"/>
    </w:rPr>
  </w:style>
  <w:style w:type="paragraph" w:customStyle="1" w:styleId="Default">
    <w:name w:val="Default"/>
    <w:uiPriority w:val="99"/>
    <w:qFormat/>
    <w:rPr>
      <w:rFonts w:ascii="仿宋_GB2312" w:eastAsia="仿宋_GB2312" w:hAnsi="仿宋_GB2312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551</Characters>
  <Application>Microsoft Office Word</Application>
  <DocSecurity>0</DocSecurity>
  <Lines>4</Lines>
  <Paragraphs>1</Paragraphs>
  <ScaleCrop>false</ScaleCrop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 Garrison</dc:creator>
  <cp:lastModifiedBy>汤 愚慧</cp:lastModifiedBy>
  <cp:revision>10</cp:revision>
  <dcterms:created xsi:type="dcterms:W3CDTF">2021-10-28T07:53:00Z</dcterms:created>
  <dcterms:modified xsi:type="dcterms:W3CDTF">2022-11-16T06:30:00Z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4BAC8B20A3454662A4EEA3C6169B6D4F</vt:lpwstr>
  </property>
</Properties>
</file>